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>
    <v:background id="_x0000_s1025" o:bwmode="white" fillcolor="#9cf" o:targetscreensize="1024,768">
      <v:fill color2="fill lighten(0)" angle="-135" method="linear sigma" focus="-50%" type="gradient"/>
    </v:background>
  </w:background>
  <w:body>
    <w:tbl>
      <w:tblPr>
        <w:tblpPr w:leftFromText="187" w:rightFromText="187" w:vertAnchor="page" w:horzAnchor="margin" w:tblpY="1096"/>
        <w:tblW w:w="10225" w:type="pct"/>
        <w:tblBorders>
          <w:top w:val="single" w:sz="36" w:space="0" w:color="D2DA7A" w:themeColor="accent3"/>
          <w:bottom w:val="single" w:sz="36" w:space="0" w:color="D2DA7A" w:themeColor="accent3"/>
          <w:insideH w:val="single" w:sz="36" w:space="0" w:color="D2DA7A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25"/>
      </w:tblGrid>
      <w:tr w:rsidR="001D394A" w:rsidTr="00210A1A">
        <w:trPr>
          <w:trHeight w:val="2102"/>
        </w:trPr>
        <w:tc>
          <w:tcPr>
            <w:tcW w:w="5000" w:type="pct"/>
          </w:tcPr>
          <w:p w:rsidR="001D394A" w:rsidRPr="008465A9" w:rsidRDefault="00980E94" w:rsidP="00980E94">
            <w:pPr>
              <w:pStyle w:val="ae"/>
              <w:jc w:val="center"/>
              <w:rPr>
                <w:rFonts w:asciiTheme="majorHAnsi" w:eastAsiaTheme="majorEastAsia" w:hAnsiTheme="majorHAnsi" w:cstheme="majorBidi"/>
                <w:sz w:val="72"/>
                <w:szCs w:val="72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3F8E5B82" wp14:editId="53597393">
                  <wp:extent cx="1933574" cy="7905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867" cy="795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94A" w:rsidTr="00210A1A">
        <w:trPr>
          <w:trHeight w:val="4718"/>
        </w:trPr>
        <w:sdt>
          <w:sdtPr>
            <w:rPr>
              <w:rFonts w:asciiTheme="majorHAnsi" w:eastAsiaTheme="majorEastAsia" w:hAnsiTheme="majorHAnsi" w:cstheme="majorBidi"/>
              <w:b/>
              <w:sz w:val="72"/>
              <w:szCs w:val="72"/>
            </w:rPr>
            <w:alias w:val="Название"/>
            <w:id w:val="13553149"/>
            <w:placeholder>
              <w:docPart w:val="463DAD16FA00404AA3CB81F46D4D65B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:rsidR="001D394A" w:rsidRPr="00C07B84" w:rsidRDefault="00980E94" w:rsidP="00980E94">
                <w:pPr>
                  <w:pStyle w:val="ae"/>
                  <w:jc w:val="center"/>
                  <w:rPr>
                    <w:rFonts w:ascii="Times New Roman" w:hAnsi="Times New Roman" w:cs="Times New Roman"/>
                    <w:i/>
                    <w:sz w:val="32"/>
                    <w:szCs w:val="3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ПУТІВНИК                                ДЛЯ БАТЬКІВ                          ЩОДО ПОСЛУГ ІНКЛЮЗИВНО-РЕСУРСНОГО ЦЕНТРУ (ІРЦ)</w:t>
                </w:r>
              </w:p>
            </w:tc>
          </w:sdtContent>
        </w:sdt>
      </w:tr>
      <w:tr w:rsidR="001D394A" w:rsidTr="00210A1A">
        <w:trPr>
          <w:trHeight w:val="4719"/>
        </w:trPr>
        <w:tc>
          <w:tcPr>
            <w:tcW w:w="5000" w:type="pct"/>
          </w:tcPr>
          <w:p w:rsidR="001D394A" w:rsidRPr="00C07B84" w:rsidRDefault="00980E94" w:rsidP="001D394A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drawing>
                <wp:inline distT="0" distB="0" distL="0" distR="0" wp14:anchorId="2B4D02FC" wp14:editId="44783C69">
                  <wp:extent cx="3162300" cy="30194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893" cy="3030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dt>
      <w:sdtPr>
        <w:id w:val="1677300143"/>
        <w:docPartObj>
          <w:docPartGallery w:val="Cover Pages"/>
          <w:docPartUnique/>
        </w:docPartObj>
      </w:sdtPr>
      <w:sdtEndPr>
        <w:rPr>
          <w:rFonts w:eastAsiaTheme="minorEastAsia"/>
          <w:color w:val="FFFFFF" w:themeColor="background1"/>
          <w:sz w:val="40"/>
          <w:szCs w:val="40"/>
          <w:lang w:eastAsia="uk-UA"/>
        </w:rPr>
      </w:sdtEndPr>
      <w:sdtContent>
        <w:p w:rsidR="00C07B84" w:rsidRDefault="00C07B84">
          <w:pPr>
            <w:rPr>
              <w:rFonts w:eastAsiaTheme="minorEastAsia"/>
              <w:color w:val="FFFFFF" w:themeColor="background1"/>
              <w:sz w:val="40"/>
              <w:szCs w:val="40"/>
              <w:lang w:eastAsia="uk-UA"/>
            </w:rPr>
          </w:pPr>
          <w:r>
            <w:rPr>
              <w:rFonts w:eastAsiaTheme="minorEastAsia"/>
              <w:color w:val="FFFFFF" w:themeColor="background1"/>
              <w:sz w:val="40"/>
              <w:szCs w:val="40"/>
              <w:lang w:eastAsia="uk-UA"/>
            </w:rPr>
            <w:br w:type="page"/>
          </w:r>
        </w:p>
      </w:sdtContent>
    </w:sdt>
    <w:p w:rsidR="009F57DF" w:rsidRPr="009F57DF" w:rsidRDefault="00524C41" w:rsidP="002D604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BACF" wp14:editId="73F086EA">
                <wp:simplePos x="0" y="0"/>
                <wp:positionH relativeFrom="column">
                  <wp:posOffset>-312420</wp:posOffset>
                </wp:positionH>
                <wp:positionV relativeFrom="paragraph">
                  <wp:posOffset>-119380</wp:posOffset>
                </wp:positionV>
                <wp:extent cx="449580" cy="419100"/>
                <wp:effectExtent l="19050" t="19050" r="2667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191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7DF" w:rsidRPr="00A7381E" w:rsidRDefault="009F57DF" w:rsidP="009F57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40D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left:0;text-align:left;margin-left:-24.6pt;margin-top:-9.4pt;width:35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" fillcolor="#4f81bd" strokecolor="#385d8a" strokeweight="2.25pt">
                <v:textbox>
                  <w:txbxContent>
                    <w:p w:rsidR="009F57DF" w:rsidRPr="00A7381E" w:rsidRDefault="009F57DF" w:rsidP="009F57D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A40D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57DF"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Перший крок</w:t>
      </w:r>
    </w:p>
    <w:p w:rsidR="00524C41" w:rsidRPr="009023E4" w:rsidRDefault="006455F0" w:rsidP="002D6045">
      <w:pPr>
        <w:spacing w:after="0" w:line="240" w:lineRule="auto"/>
        <w:ind w:left="284"/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Батьки/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законні представники </w:t>
      </w: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дитини 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подають письмову заяву до обраного ІРЦ </w:t>
      </w:r>
      <w:r w:rsidR="009F57DF" w:rsidRPr="009F57D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або реєструються на порталі АС «ІРЦ»</w:t>
      </w:r>
      <w:r w:rsidR="009F57DF" w:rsidRPr="009F57D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9F57DF" w:rsidRPr="009F57D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за посиланням </w:t>
      </w:r>
      <w:hyperlink r:id="rId12" w:history="1">
        <w:r w:rsidR="009F57DF" w:rsidRPr="009023E4">
          <w:rPr>
            <w:rStyle w:val="a8"/>
            <w:rFonts w:ascii="ProbaPro" w:eastAsia="Times New Roman" w:hAnsi="ProbaPro" w:cs="Times New Roman"/>
            <w:color w:val="0070C0"/>
            <w:sz w:val="28"/>
            <w:szCs w:val="28"/>
            <w:bdr w:val="none" w:sz="0" w:space="0" w:color="auto" w:frame="1"/>
            <w:lang w:eastAsia="uk-UA"/>
          </w:rPr>
          <w:t>https://ircenter.gov.ua/</w:t>
        </w:r>
      </w:hyperlink>
      <w:r w:rsidR="009F57DF" w:rsidRPr="009F57DF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</w:t>
      </w:r>
      <w:r w:rsidR="00AA2514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</w:t>
      </w:r>
      <w:r w:rsidR="009E284E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чи </w:t>
      </w:r>
      <w:r w:rsidR="00AA2514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</w:t>
      </w:r>
      <w:r w:rsidR="009E284E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через  </w:t>
      </w:r>
      <w:r w:rsidR="00AA2514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>застосун</w:t>
      </w:r>
      <w:r w:rsidR="009E284E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>ок</w:t>
      </w:r>
      <w:r w:rsidR="00AA2514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«Україна. Інклюзія»</w:t>
      </w:r>
    </w:p>
    <w:p w:rsidR="004B4D18" w:rsidRPr="009F57DF" w:rsidRDefault="004B4D18" w:rsidP="002D604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70C0"/>
          <w:sz w:val="16"/>
          <w:szCs w:val="16"/>
          <w:lang w:eastAsia="uk-UA"/>
        </w:rPr>
      </w:pPr>
    </w:p>
    <w:p w:rsidR="009F57DF" w:rsidRPr="009F57DF" w:rsidRDefault="009F57DF" w:rsidP="002D6045">
      <w:pPr>
        <w:spacing w:after="0" w:line="240" w:lineRule="auto"/>
        <w:ind w:left="284" w:hanging="11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</w:pPr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 xml:space="preserve">За допомогою порталу </w:t>
      </w:r>
      <w:r w:rsidR="006455F0" w:rsidRPr="00524C41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 xml:space="preserve">ви </w:t>
      </w:r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можете:</w:t>
      </w:r>
    </w:p>
    <w:p w:rsidR="009F57DF" w:rsidRPr="009F57DF" w:rsidRDefault="009F57DF" w:rsidP="002D6045">
      <w:pPr>
        <w:spacing w:after="0" w:line="240" w:lineRule="auto"/>
        <w:ind w:left="284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16"/>
          <w:szCs w:val="16"/>
          <w:lang w:eastAsia="uk-UA"/>
        </w:rPr>
      </w:pPr>
    </w:p>
    <w:p w:rsidR="009F57DF" w:rsidRPr="009F57DF" w:rsidRDefault="009F57DF" w:rsidP="002D6045">
      <w:pPr>
        <w:numPr>
          <w:ilvl w:val="0"/>
          <w:numId w:val="5"/>
        </w:numPr>
        <w:spacing w:after="0" w:line="240" w:lineRule="auto"/>
        <w:ind w:left="284" w:hanging="11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</w:pPr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 xml:space="preserve">подати заяву до обраного </w:t>
      </w:r>
      <w:proofErr w:type="spellStart"/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інклюзивно</w:t>
      </w:r>
      <w:proofErr w:type="spellEnd"/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-ресурсного центру онлайн;</w:t>
      </w:r>
    </w:p>
    <w:p w:rsidR="009F57DF" w:rsidRPr="009F57DF" w:rsidRDefault="009F57DF" w:rsidP="002D6045">
      <w:pPr>
        <w:numPr>
          <w:ilvl w:val="0"/>
          <w:numId w:val="5"/>
        </w:numPr>
        <w:spacing w:after="0" w:line="240" w:lineRule="auto"/>
        <w:ind w:left="284" w:hanging="11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</w:pPr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отримати онлайн запрошення на проходження комплексного оцінювання (адреса, дата, час);</w:t>
      </w:r>
    </w:p>
    <w:p w:rsidR="009F57DF" w:rsidRPr="00962983" w:rsidRDefault="009F57DF" w:rsidP="002D6045">
      <w:pPr>
        <w:numPr>
          <w:ilvl w:val="0"/>
          <w:numId w:val="5"/>
        </w:numPr>
        <w:spacing w:after="0" w:line="240" w:lineRule="auto"/>
        <w:ind w:left="284" w:hanging="11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</w:pPr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 xml:space="preserve">зберігати заяву та висновок </w:t>
      </w:r>
      <w:proofErr w:type="spellStart"/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інклюзивно</w:t>
      </w:r>
      <w:proofErr w:type="spellEnd"/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-ресурсного центру за результатами комплексної оцінки розвитку особи в електронному вигляді.</w:t>
      </w:r>
    </w:p>
    <w:p w:rsidR="00962983" w:rsidRPr="00524C41" w:rsidRDefault="00C07B84" w:rsidP="00962983">
      <w:pPr>
        <w:spacing w:after="0" w:line="240" w:lineRule="auto"/>
        <w:ind w:left="284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0536A" wp14:editId="6E2CDDF3">
                <wp:simplePos x="0" y="0"/>
                <wp:positionH relativeFrom="column">
                  <wp:posOffset>-316230</wp:posOffset>
                </wp:positionH>
                <wp:positionV relativeFrom="paragraph">
                  <wp:posOffset>62230</wp:posOffset>
                </wp:positionV>
                <wp:extent cx="449580" cy="411480"/>
                <wp:effectExtent l="19050" t="19050" r="26670" b="2667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1148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7DF" w:rsidRPr="00753BF7" w:rsidRDefault="009F57DF" w:rsidP="009F5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42F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7" type="#_x0000_t120" style="position:absolute;left:0;text-align:left;margin-left:-24.9pt;margin-top:4.9pt;width:35.4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" fillcolor="#4f81bd" strokecolor="#385d8a" strokeweight="2.25pt">
                <v:textbox>
                  <w:txbxContent>
                    <w:p w:rsidR="009F57DF" w:rsidRPr="00753BF7" w:rsidRDefault="009F57DF" w:rsidP="009F5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42F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F57DF" w:rsidRPr="00D10325" w:rsidRDefault="009F57DF" w:rsidP="003B00C8">
      <w:pPr>
        <w:spacing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На прийом </w:t>
      </w:r>
      <w:r w:rsidR="007B7AC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у ІРЦ </w:t>
      </w:r>
      <w:r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візьміть з </w:t>
      </w:r>
      <w:r w:rsidR="003B00C8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   </w:t>
      </w:r>
      <w:r w:rsidR="00AA251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собою</w:t>
      </w:r>
    </w:p>
    <w:p w:rsidR="009F57DF" w:rsidRPr="009F57DF" w:rsidRDefault="009F57DF" w:rsidP="00E335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 одного з батьків або законного представника.</w:t>
      </w:r>
    </w:p>
    <w:p w:rsidR="009F57DF" w:rsidRPr="009F57DF" w:rsidRDefault="009F57DF" w:rsidP="00E335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Свідоцтво про народження дитини.</w:t>
      </w:r>
    </w:p>
    <w:p w:rsidR="006455F0" w:rsidRPr="00BA40D8" w:rsidRDefault="006455F0" w:rsidP="0096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DCC3C" wp14:editId="4EC0F116">
                <wp:simplePos x="0" y="0"/>
                <wp:positionH relativeFrom="column">
                  <wp:posOffset>-278130</wp:posOffset>
                </wp:positionH>
                <wp:positionV relativeFrom="paragraph">
                  <wp:posOffset>130810</wp:posOffset>
                </wp:positionV>
                <wp:extent cx="485775" cy="419100"/>
                <wp:effectExtent l="19050" t="19050" r="28575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55F0" w:rsidRPr="006455F0" w:rsidRDefault="006455F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55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8" type="#_x0000_t120" style="position:absolute;left:0;text-align:left;margin-left:-21.9pt;margin-top:10.3pt;width:38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" fillcolor="#4f81bd" strokecolor="#385d8a" strokeweight="2.25pt">
                <v:textbox>
                  <w:txbxContent>
                    <w:p w:rsidR="006455F0" w:rsidRPr="006455F0" w:rsidRDefault="006455F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55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455F0" w:rsidRPr="00D10325" w:rsidRDefault="006455F0" w:rsidP="009E2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Підготовка дитини до комплексної </w:t>
      </w:r>
      <w:r w:rsidRPr="009F57D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оцінки</w:t>
      </w:r>
    </w:p>
    <w:p w:rsidR="00E335A8" w:rsidRPr="00E335A8" w:rsidRDefault="00E335A8" w:rsidP="009E2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6455F0" w:rsidRPr="00BA40D8" w:rsidRDefault="006455F0" w:rsidP="009E2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Поясніть дитині мету візиту до ІРЦ у доступній формі.</w:t>
      </w:r>
    </w:p>
    <w:p w:rsidR="006455F0" w:rsidRPr="00BA40D8" w:rsidRDefault="006455F0" w:rsidP="009E2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Забезпечте позитивний настрій у день оцінки.</w:t>
      </w:r>
    </w:p>
    <w:p w:rsidR="006455F0" w:rsidRPr="00BA40D8" w:rsidRDefault="006455F0" w:rsidP="009E2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Прийдіть завчасно, щоб уникнути стресу від поспіху.</w:t>
      </w:r>
    </w:p>
    <w:p w:rsidR="006455F0" w:rsidRPr="00BA40D8" w:rsidRDefault="006455F0" w:rsidP="009E2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хвороби дитини перенесіть візит. </w:t>
      </w:r>
    </w:p>
    <w:p w:rsidR="009E284E" w:rsidRDefault="009E284E" w:rsidP="009E28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:rsidR="009F57DF" w:rsidRDefault="00753BF7" w:rsidP="009E28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A5817" wp14:editId="45426B88">
                <wp:simplePos x="0" y="0"/>
                <wp:positionH relativeFrom="column">
                  <wp:posOffset>-173355</wp:posOffset>
                </wp:positionH>
                <wp:positionV relativeFrom="paragraph">
                  <wp:posOffset>141605</wp:posOffset>
                </wp:positionV>
                <wp:extent cx="485775" cy="447675"/>
                <wp:effectExtent l="19050" t="19050" r="28575" b="2857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7DF" w:rsidRPr="001D394A" w:rsidRDefault="009F57DF" w:rsidP="009F57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0325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9" type="#_x0000_t120" style="position:absolute;left:0;text-align:left;margin-left:-13.65pt;margin-top:11.15pt;width:38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" fillcolor="#4f81bd" strokecolor="#385d8a" strokeweight="2.25pt">
                <v:textbox>
                  <w:txbxContent>
                    <w:p w:rsidR="009F57DF" w:rsidRPr="001D394A" w:rsidRDefault="009F57DF" w:rsidP="009F57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0325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57DF"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Комплексна оцінка розвитку дитини</w:t>
      </w:r>
    </w:p>
    <w:p w:rsidR="009E284E" w:rsidRPr="009E284E" w:rsidRDefault="009E284E" w:rsidP="009E28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6E39E6" w:rsidRDefault="006E39E6" w:rsidP="009E28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повинні бути присутніми під час оцінки.</w:t>
      </w:r>
    </w:p>
    <w:p w:rsidR="009F57DF" w:rsidRPr="009F57DF" w:rsidRDefault="006E39E6" w:rsidP="009E284E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п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роводиться командою фахівців ІРЦ за такими напрямами:</w:t>
      </w:r>
    </w:p>
    <w:p w:rsidR="009F57DF" w:rsidRPr="009F57DF" w:rsidRDefault="00524C41" w:rsidP="009E284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524C4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- </w:t>
      </w:r>
      <w:r w:rsidR="009F57DF" w:rsidRPr="009F57D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Фізичний розвиток.</w:t>
      </w:r>
    </w:p>
    <w:p w:rsidR="009F57DF" w:rsidRPr="009F57DF" w:rsidRDefault="00524C41" w:rsidP="00B57B94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524C4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- </w:t>
      </w:r>
      <w:r w:rsidR="009F57DF" w:rsidRPr="009F57D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Мовленнєвий розвиток.</w:t>
      </w:r>
    </w:p>
    <w:p w:rsidR="009F57DF" w:rsidRPr="009F57DF" w:rsidRDefault="00524C41" w:rsidP="00B57B94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524C4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- </w:t>
      </w:r>
      <w:r w:rsidR="009F57DF" w:rsidRPr="009F57D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Когнітивна сфера.</w:t>
      </w:r>
    </w:p>
    <w:p w:rsidR="009F57DF" w:rsidRPr="009F57DF" w:rsidRDefault="00524C41" w:rsidP="00B57B94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524C4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- </w:t>
      </w:r>
      <w:r w:rsidR="009F57DF" w:rsidRPr="009F57D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Емоційно-вольова сфера.</w:t>
      </w:r>
    </w:p>
    <w:p w:rsidR="009F57DF" w:rsidRPr="009F57DF" w:rsidRDefault="00524C41" w:rsidP="00B57B94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524C4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- </w:t>
      </w:r>
      <w:r w:rsidR="009F57DF" w:rsidRPr="009F57D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Освітня діяльність.</w:t>
      </w:r>
    </w:p>
    <w:p w:rsidR="009F57DF" w:rsidRPr="00BA40D8" w:rsidRDefault="006E39E6" w:rsidP="00B57B9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проведення оцінки фахівці ІРЦ з'ясують наявність чи відсутність особливих освітніх потреб, 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="00A7381E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освітніх труднощів у розвитку дитини та 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ень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підтримки в освітньому процесі.</w:t>
      </w:r>
    </w:p>
    <w:p w:rsidR="006E39E6" w:rsidRPr="009F57DF" w:rsidRDefault="006E39E6" w:rsidP="006E39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Надайте результати медичних обстежень вузькопрофільних спеціалістів (за потреби).</w:t>
      </w:r>
    </w:p>
    <w:p w:rsidR="006E39E6" w:rsidRPr="00BA40D8" w:rsidRDefault="006E39E6" w:rsidP="006E39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Візьміть з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ошити, малюнки, інші роботи дитини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результати навчальних досягнень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тощо 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(для школярів).</w:t>
      </w:r>
    </w:p>
    <w:p w:rsidR="006E39E6" w:rsidRPr="006E39E6" w:rsidRDefault="006E39E6" w:rsidP="006E39E6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Візьміть п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опередні висновки фахівців (якщо дитина вже отримувала допомогу).</w:t>
      </w:r>
    </w:p>
    <w:p w:rsidR="006455F0" w:rsidRPr="00BA40D8" w:rsidRDefault="006E39E6" w:rsidP="00B57B9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Отримаєте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ІРЦ про комплексну оцінку розвитку дитини не пізніше ніж ч</w:t>
      </w:r>
      <w:r w:rsidR="006455F0"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ерез місяць після подання заяви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E39E6" w:rsidRDefault="00BA40D8" w:rsidP="006E39E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незгоди з висновком ІРЦ можете звернутися до Департаменту освіти і науки з метою проведення повторної оцінки. </w:t>
      </w:r>
    </w:p>
    <w:p w:rsidR="009E284E" w:rsidRDefault="006E39E6" w:rsidP="006E39E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результати комплексної оцінки є конфіденційною.</w:t>
      </w:r>
    </w:p>
    <w:p w:rsidR="00BA40D8" w:rsidRDefault="009E284E" w:rsidP="009E284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FFF1B" wp14:editId="1EBA8B1F">
                <wp:simplePos x="0" y="0"/>
                <wp:positionH relativeFrom="column">
                  <wp:posOffset>-50800</wp:posOffset>
                </wp:positionH>
                <wp:positionV relativeFrom="paragraph">
                  <wp:posOffset>110490</wp:posOffset>
                </wp:positionV>
                <wp:extent cx="457200" cy="457200"/>
                <wp:effectExtent l="19050" t="19050" r="1905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7DF" w:rsidRPr="001D394A" w:rsidRDefault="009F57DF" w:rsidP="009F5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42FE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30" type="#_x0000_t120" style="position:absolute;left:0;text-align:left;margin-left:-4pt;margin-top:8.7pt;width:36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" fillcolor="#4f81bd" strokecolor="#385d8a" strokeweight="2.25pt">
                <v:textbox>
                  <w:txbxContent>
                    <w:p w:rsidR="009F57DF" w:rsidRPr="001D394A" w:rsidRDefault="009F57DF" w:rsidP="009F5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42FE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E39E6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A40D8" w:rsidRDefault="009F57DF" w:rsidP="009E28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Підтримка та супровід дитини</w:t>
      </w:r>
      <w:r w:rsidR="00BA40D8" w:rsidRPr="00D10325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</w:p>
    <w:p w:rsidR="009E284E" w:rsidRPr="009E284E" w:rsidRDefault="009E284E" w:rsidP="009E28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9F57DF" w:rsidRDefault="00BA40D8" w:rsidP="009E284E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отримаєте:</w:t>
      </w:r>
    </w:p>
    <w:p w:rsidR="009023E4" w:rsidRPr="00210A1A" w:rsidRDefault="009023E4" w:rsidP="009E284E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sz w:val="8"/>
          <w:szCs w:val="8"/>
          <w:lang w:eastAsia="uk-UA"/>
        </w:rPr>
      </w:pPr>
    </w:p>
    <w:p w:rsidR="009F57DF" w:rsidRPr="006E39E6" w:rsidRDefault="00BA40D8" w:rsidP="009E284E">
      <w:pPr>
        <w:numPr>
          <w:ilvl w:val="0"/>
          <w:numId w:val="4"/>
        </w:numPr>
        <w:spacing w:after="0" w:line="240" w:lineRule="auto"/>
        <w:ind w:left="426" w:firstLine="0"/>
        <w:contextualSpacing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екомендації </w:t>
      </w:r>
      <w:r w:rsidR="006E39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фахівців ІРЦ 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подальшого освітнього</w:t>
      </w:r>
      <w:r w:rsidR="006455F0"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корекційно-</w:t>
      </w:r>
      <w:proofErr w:type="spellStart"/>
      <w:r w:rsidR="006455F0"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розвиткового</w:t>
      </w:r>
      <w:proofErr w:type="spellEnd"/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маршруту дитини, зокрема знайомство з закладами освіти району.</w:t>
      </w:r>
      <w:r w:rsidR="009F57DF" w:rsidRPr="009F57D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 </w:t>
      </w:r>
    </w:p>
    <w:p w:rsidR="006E39E6" w:rsidRPr="002D6045" w:rsidRDefault="006E39E6" w:rsidP="009E284E">
      <w:pPr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color w:val="000000"/>
          <w:sz w:val="16"/>
          <w:szCs w:val="16"/>
          <w:lang w:eastAsia="uk-UA"/>
        </w:rPr>
      </w:pPr>
    </w:p>
    <w:p w:rsidR="009E284E" w:rsidRPr="002D6045" w:rsidRDefault="009F57DF" w:rsidP="009E284E">
      <w:pPr>
        <w:pStyle w:val="a7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uk-UA"/>
        </w:rPr>
      </w:pPr>
      <w:r w:rsidRPr="006E39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У міському сервісі «Портал послуг» у розділі «Запис до школи» </w:t>
      </w:r>
      <w:r w:rsidR="009E284E" w:rsidRPr="006E39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можливо записати дитину до інклюзивного або спеціального класу закладі загальної середньої освіти </w:t>
      </w:r>
      <w:r w:rsidRPr="006E39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за посиланням </w:t>
      </w:r>
      <w:hyperlink r:id="rId13" w:history="1">
        <w:r w:rsidRPr="006E39E6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eastAsia="uk-UA"/>
          </w:rPr>
          <w:t>https://portal.kyiv.digital/service/first-school</w:t>
        </w:r>
      </w:hyperlink>
      <w:r w:rsidRPr="006E39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 </w:t>
      </w:r>
      <w:r w:rsidR="002D604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>або</w:t>
      </w:r>
      <w:r w:rsidR="002D6045" w:rsidRPr="002D60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E28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  <w:t xml:space="preserve">за допомогою 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 w:eastAsia="uk-UA"/>
        </w:rPr>
        <w:t>QR-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  <w:t>коду</w:t>
      </w:r>
    </w:p>
    <w:p w:rsidR="009F57DF" w:rsidRPr="006E39E6" w:rsidRDefault="002D6045" w:rsidP="009E284E">
      <w:pPr>
        <w:pStyle w:val="a7"/>
        <w:spacing w:after="0" w:line="240" w:lineRule="auto"/>
        <w:ind w:left="786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uk-UA"/>
        </w:rPr>
        <w:drawing>
          <wp:inline distT="0" distB="0" distL="0" distR="0" wp14:anchorId="3F35D511" wp14:editId="0F3BC8BE">
            <wp:extent cx="1200150" cy="1200150"/>
            <wp:effectExtent l="0" t="0" r="0" b="0"/>
            <wp:docPr id="12" name="Рисунок 12" descr="C:\Users\Tamara.Naidenko\Downloads\qrcode_portal.kyiv.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mara.Naidenko\Downloads\qrcode_portal.kyiv.digita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DF" w:rsidRPr="002A710E" w:rsidRDefault="009F57DF" w:rsidP="00B57B94">
      <w:pPr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uk-UA"/>
        </w:rPr>
      </w:pPr>
    </w:p>
    <w:p w:rsidR="0096361A" w:rsidRPr="002D6045" w:rsidRDefault="002D6045" w:rsidP="003C7052">
      <w:pPr>
        <w:pStyle w:val="a7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uk-UA"/>
        </w:rPr>
        <w:drawing>
          <wp:anchor distT="0" distB="0" distL="114300" distR="114300" simplePos="0" relativeHeight="251666432" behindDoc="0" locked="0" layoutInCell="1" allowOverlap="1" wp14:anchorId="0C550A9A" wp14:editId="3584645D">
            <wp:simplePos x="0" y="0"/>
            <wp:positionH relativeFrom="margin">
              <wp:posOffset>3817620</wp:posOffset>
            </wp:positionH>
            <wp:positionV relativeFrom="margin">
              <wp:posOffset>4256405</wp:posOffset>
            </wp:positionV>
            <wp:extent cx="2847975" cy="2476500"/>
            <wp:effectExtent l="114300" t="114300" r="0" b="11430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8" t="6666" r="-9932" b="8421"/>
                    <a:stretch/>
                  </pic:blipFill>
                  <pic:spPr bwMode="auto">
                    <a:xfrm>
                      <a:off x="0" y="0"/>
                      <a:ext cx="28479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5F0" w:rsidRPr="002D604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>Запис дітей до спеціальної або інклюзивної групи закладу дошкільної освіти ви можете здійснити через систему електронного запису СЕС «ЗДО»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 за посиланням</w:t>
      </w:r>
      <w:r w:rsidR="0096361A" w:rsidRPr="0096361A">
        <w:t xml:space="preserve"> </w:t>
      </w:r>
      <w:hyperlink r:id="rId16" w:anchor="/?_k=kdndjp" w:history="1">
        <w:r w:rsidRPr="002D6045">
          <w:rPr>
            <w:rStyle w:val="a8"/>
            <w:rFonts w:ascii="Times New Roman" w:eastAsia="Times New Roman" w:hAnsi="Times New Roman" w:cs="Times New Roman"/>
            <w:i/>
            <w:color w:val="7030A0"/>
            <w:sz w:val="26"/>
            <w:szCs w:val="26"/>
            <w:lang w:eastAsia="uk-UA"/>
          </w:rPr>
          <w:t>https://osvita.kyivcity.gov.ua/#/?_k=kdndjp</w:t>
        </w:r>
      </w:hyperlink>
      <w:r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uk-UA"/>
        </w:rPr>
        <w:t xml:space="preserve"> </w:t>
      </w:r>
      <w:r w:rsidRPr="002D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  <w:t>або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  <w:t xml:space="preserve"> за допомогою 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 w:eastAsia="uk-UA"/>
        </w:rPr>
        <w:t>QR-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  <w:t>коду</w:t>
      </w:r>
    </w:p>
    <w:p w:rsidR="00524C41" w:rsidRPr="002D6045" w:rsidRDefault="002D6045" w:rsidP="002D6045">
      <w:pPr>
        <w:pStyle w:val="a7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uk-UA"/>
        </w:rPr>
        <w:drawing>
          <wp:inline distT="0" distB="0" distL="0" distR="0" wp14:anchorId="061AF07E" wp14:editId="5288BD15">
            <wp:extent cx="1171575" cy="11715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93" cy="1171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7DF" w:rsidRPr="009F57DF" w:rsidRDefault="009F57DF" w:rsidP="00B57B94">
      <w:pPr>
        <w:numPr>
          <w:ilvl w:val="0"/>
          <w:numId w:val="2"/>
        </w:numPr>
        <w:spacing w:after="100" w:afterAutospacing="1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додаткових корекційно-</w:t>
      </w:r>
      <w:proofErr w:type="spellStart"/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розвиткових</w:t>
      </w:r>
      <w:proofErr w:type="spellEnd"/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занять (за потреби).</w:t>
      </w:r>
    </w:p>
    <w:p w:rsidR="009F57DF" w:rsidRPr="009F57DF" w:rsidRDefault="00BA40D8" w:rsidP="00B57B94">
      <w:pPr>
        <w:numPr>
          <w:ilvl w:val="0"/>
          <w:numId w:val="2"/>
        </w:numPr>
        <w:spacing w:after="100" w:afterAutospacing="1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сихологічн</w:t>
      </w: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підтримк</w:t>
      </w: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дитині та родині.</w:t>
      </w:r>
    </w:p>
    <w:p w:rsidR="002D6045" w:rsidRDefault="009F57DF" w:rsidP="00B57B94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фахівців ІРЦ у команді психолого-педагогічного супроводу </w:t>
      </w:r>
    </w:p>
    <w:p w:rsidR="009F57DF" w:rsidRPr="002D6045" w:rsidRDefault="009F57DF" w:rsidP="002D60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6045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закладі освіти з метою спостереження за адаптацією та</w:t>
      </w:r>
      <w:r w:rsidR="00E335A8" w:rsidRPr="002D604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D60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потреби</w:t>
      </w:r>
      <w:r w:rsidR="00E335A8" w:rsidRPr="002D604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D60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коригування освітнього процесу для дитини.</w:t>
      </w:r>
    </w:p>
    <w:p w:rsidR="009F57DF" w:rsidRPr="009F57DF" w:rsidRDefault="009F57DF" w:rsidP="00E335A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</w:t>
      </w:r>
      <w:r w:rsidR="00524C41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ування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прав та можливостей дитини в системі освіти.</w:t>
      </w:r>
    </w:p>
    <w:p w:rsidR="009F57DF" w:rsidRPr="009F57DF" w:rsidRDefault="009F57DF" w:rsidP="00B57B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</w:t>
      </w:r>
      <w:r w:rsidR="00524C4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взаємодії з педагогами та адміністрацією закладу освіти.</w:t>
      </w:r>
    </w:p>
    <w:p w:rsidR="009F57DF" w:rsidRPr="009F57DF" w:rsidRDefault="00524C41" w:rsidP="00B57B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Рекомендації щодо консультування у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спеціалістів (за потреби).</w:t>
      </w:r>
    </w:p>
    <w:p w:rsidR="009F57DF" w:rsidRPr="009F57DF" w:rsidRDefault="009F57DF" w:rsidP="00B57B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 з мережею закладів/установ соціальної служби, системи освіти та медичної сфери.</w:t>
      </w:r>
    </w:p>
    <w:p w:rsidR="009F57DF" w:rsidRPr="009F57DF" w:rsidRDefault="009F57DF" w:rsidP="00B57B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10A1A" w:rsidRPr="001D394A" w:rsidRDefault="00210A1A" w:rsidP="002D60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uk-UA"/>
        </w:rPr>
        <w:sectPr w:rsidR="00210A1A" w:rsidRPr="001D394A" w:rsidSect="00A7381E">
          <w:headerReference w:type="default" r:id="rId18"/>
          <w:type w:val="continuous"/>
          <w:pgSz w:w="11906" w:h="16838"/>
          <w:pgMar w:top="567" w:right="707" w:bottom="709" w:left="993" w:header="708" w:footer="708" w:gutter="0"/>
          <w:cols w:num="2" w:space="568"/>
          <w:docGrid w:linePitch="360"/>
        </w:sectPr>
      </w:pPr>
    </w:p>
    <w:p w:rsidR="009F57DF" w:rsidRPr="002D6045" w:rsidRDefault="009F57DF" w:rsidP="002D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sectPr w:rsidR="009F57DF" w:rsidRPr="002D6045" w:rsidSect="00B57B94">
          <w:type w:val="continuous"/>
          <w:pgSz w:w="11906" w:h="16838"/>
          <w:pgMar w:top="993" w:right="566" w:bottom="850" w:left="993" w:header="708" w:footer="708" w:gutter="0"/>
          <w:cols w:num="2" w:space="709"/>
          <w:docGrid w:linePitch="360"/>
        </w:sectPr>
      </w:pPr>
    </w:p>
    <w:p w:rsidR="002D6045" w:rsidRDefault="002D6045" w:rsidP="002D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uk-UA"/>
        </w:rPr>
      </w:pPr>
    </w:p>
    <w:p w:rsidR="009E284E" w:rsidRDefault="009E284E" w:rsidP="002D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uk-UA"/>
        </w:rPr>
      </w:pPr>
    </w:p>
    <w:p w:rsidR="009E284E" w:rsidRDefault="009E284E" w:rsidP="002D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uk-UA"/>
        </w:rPr>
      </w:pPr>
    </w:p>
    <w:p w:rsidR="009E284E" w:rsidRPr="002D6045" w:rsidRDefault="009E284E" w:rsidP="002D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uk-UA"/>
        </w:rPr>
      </w:pPr>
    </w:p>
    <w:p w:rsidR="009F57DF" w:rsidRDefault="009F57DF" w:rsidP="009023E4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Якщо у вас виникають питання, звертайтеся до ІРЦ за консультацією. </w:t>
      </w:r>
    </w:p>
    <w:p w:rsidR="009F57DF" w:rsidRPr="009F57DF" w:rsidRDefault="00D10325" w:rsidP="009023E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sectPr w:rsidR="009F57DF" w:rsidRPr="009F57DF" w:rsidSect="002D6045">
          <w:type w:val="continuous"/>
          <w:pgSz w:w="11906" w:h="16838"/>
          <w:pgMar w:top="567" w:right="566" w:bottom="709" w:left="993" w:header="708" w:footer="708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З</w:t>
      </w:r>
      <w:r w:rsidR="002D6045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авжди готові допомогти!</w:t>
      </w:r>
    </w:p>
    <w:p w:rsidR="009F57DF" w:rsidRPr="009F57DF" w:rsidRDefault="009F57DF" w:rsidP="00B57B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F57DF" w:rsidRPr="009F57DF" w:rsidRDefault="009F57DF" w:rsidP="00B57B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F57DF" w:rsidRPr="009F57DF" w:rsidRDefault="009F57DF" w:rsidP="00B57B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074CF" w:rsidRDefault="002247E7"/>
    <w:sectPr w:rsidR="00C074CF" w:rsidSect="002D6045">
      <w:type w:val="continuous"/>
      <w:pgSz w:w="11906" w:h="16838"/>
      <w:pgMar w:top="567" w:right="566" w:bottom="709" w:left="993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E7" w:rsidRDefault="002247E7">
      <w:pPr>
        <w:spacing w:after="0" w:line="240" w:lineRule="auto"/>
      </w:pPr>
      <w:r>
        <w:separator/>
      </w:r>
    </w:p>
  </w:endnote>
  <w:endnote w:type="continuationSeparator" w:id="0">
    <w:p w:rsidR="002247E7" w:rsidRDefault="0022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E7" w:rsidRDefault="002247E7">
      <w:pPr>
        <w:spacing w:after="0" w:line="240" w:lineRule="auto"/>
      </w:pPr>
      <w:r>
        <w:separator/>
      </w:r>
    </w:p>
  </w:footnote>
  <w:footnote w:type="continuationSeparator" w:id="0">
    <w:p w:rsidR="002247E7" w:rsidRDefault="0022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C6" w:rsidRDefault="002247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54F"/>
    <w:multiLevelType w:val="hybridMultilevel"/>
    <w:tmpl w:val="F5848568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414BA"/>
    <w:multiLevelType w:val="multilevel"/>
    <w:tmpl w:val="D9B6B8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0C551B2"/>
    <w:multiLevelType w:val="multilevel"/>
    <w:tmpl w:val="D1C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E1018"/>
    <w:multiLevelType w:val="multilevel"/>
    <w:tmpl w:val="58A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63073DC"/>
    <w:multiLevelType w:val="hybridMultilevel"/>
    <w:tmpl w:val="12B2950E"/>
    <w:lvl w:ilvl="0" w:tplc="D194A99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0093611"/>
    <w:multiLevelType w:val="multilevel"/>
    <w:tmpl w:val="AEA0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24A45"/>
    <w:multiLevelType w:val="multilevel"/>
    <w:tmpl w:val="FBEE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B515A"/>
    <w:multiLevelType w:val="hybridMultilevel"/>
    <w:tmpl w:val="5F38670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777A75"/>
    <w:multiLevelType w:val="hybridMultilevel"/>
    <w:tmpl w:val="BA5E2A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67B13"/>
    <w:multiLevelType w:val="multilevel"/>
    <w:tmpl w:val="D9B6B8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7F9D7411"/>
    <w:multiLevelType w:val="multilevel"/>
    <w:tmpl w:val="1276A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>
      <o:colormru v:ext="edit" colors="#9cf,#ccecff,#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DF"/>
    <w:rsid w:val="001D394A"/>
    <w:rsid w:val="00210A1A"/>
    <w:rsid w:val="002247E7"/>
    <w:rsid w:val="002A710E"/>
    <w:rsid w:val="002B2C35"/>
    <w:rsid w:val="002D6045"/>
    <w:rsid w:val="0036212D"/>
    <w:rsid w:val="003B00C8"/>
    <w:rsid w:val="003C3D66"/>
    <w:rsid w:val="003C7052"/>
    <w:rsid w:val="003E56F1"/>
    <w:rsid w:val="0041220F"/>
    <w:rsid w:val="004B4D18"/>
    <w:rsid w:val="00524C41"/>
    <w:rsid w:val="00552F81"/>
    <w:rsid w:val="005D221A"/>
    <w:rsid w:val="006455F0"/>
    <w:rsid w:val="00645C9F"/>
    <w:rsid w:val="00692317"/>
    <w:rsid w:val="006A1E58"/>
    <w:rsid w:val="006D2E3F"/>
    <w:rsid w:val="006E39E6"/>
    <w:rsid w:val="00731B47"/>
    <w:rsid w:val="00753A8C"/>
    <w:rsid w:val="00753BF7"/>
    <w:rsid w:val="007B7AC5"/>
    <w:rsid w:val="0081790D"/>
    <w:rsid w:val="0083487D"/>
    <w:rsid w:val="008465A9"/>
    <w:rsid w:val="009023E4"/>
    <w:rsid w:val="00906950"/>
    <w:rsid w:val="00962983"/>
    <w:rsid w:val="0096361A"/>
    <w:rsid w:val="00980E94"/>
    <w:rsid w:val="009B6AAC"/>
    <w:rsid w:val="009E284E"/>
    <w:rsid w:val="009F57DF"/>
    <w:rsid w:val="00A438CF"/>
    <w:rsid w:val="00A43C4C"/>
    <w:rsid w:val="00A7381E"/>
    <w:rsid w:val="00AA2514"/>
    <w:rsid w:val="00B57B94"/>
    <w:rsid w:val="00BA40D8"/>
    <w:rsid w:val="00C07B84"/>
    <w:rsid w:val="00C95C0E"/>
    <w:rsid w:val="00D10325"/>
    <w:rsid w:val="00D55DBE"/>
    <w:rsid w:val="00DD194F"/>
    <w:rsid w:val="00DD3704"/>
    <w:rsid w:val="00E335A8"/>
    <w:rsid w:val="00E91E44"/>
    <w:rsid w:val="00F01433"/>
    <w:rsid w:val="00F955AF"/>
    <w:rsid w:val="00F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f,#ccecff,#c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DF"/>
  </w:style>
  <w:style w:type="paragraph" w:styleId="a5">
    <w:name w:val="Balloon Text"/>
    <w:basedOn w:val="a"/>
    <w:link w:val="a6"/>
    <w:uiPriority w:val="99"/>
    <w:semiHidden/>
    <w:unhideWhenUsed/>
    <w:rsid w:val="009F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7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55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24C41"/>
    <w:rPr>
      <w:color w:val="B292CA" w:themeColor="hyperlink"/>
      <w:u w:val="single"/>
    </w:rPr>
  </w:style>
  <w:style w:type="paragraph" w:styleId="a9">
    <w:name w:val="Revision"/>
    <w:hidden/>
    <w:uiPriority w:val="99"/>
    <w:semiHidden/>
    <w:rsid w:val="00B57B94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B4D18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eastAsia="uk-UA"/>
    </w:rPr>
  </w:style>
  <w:style w:type="character" w:customStyle="1" w:styleId="ab">
    <w:name w:val="Название Знак"/>
    <w:basedOn w:val="a0"/>
    <w:link w:val="aa"/>
    <w:uiPriority w:val="10"/>
    <w:rsid w:val="004B4D18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eastAsia="uk-UA"/>
    </w:rPr>
  </w:style>
  <w:style w:type="paragraph" w:styleId="ac">
    <w:name w:val="Subtitle"/>
    <w:basedOn w:val="a"/>
    <w:next w:val="a"/>
    <w:link w:val="ad"/>
    <w:uiPriority w:val="11"/>
    <w:qFormat/>
    <w:rsid w:val="004B4D18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eastAsia="uk-UA"/>
    </w:rPr>
  </w:style>
  <w:style w:type="character" w:customStyle="1" w:styleId="ad">
    <w:name w:val="Подзаголовок Знак"/>
    <w:basedOn w:val="a0"/>
    <w:link w:val="ac"/>
    <w:uiPriority w:val="11"/>
    <w:rsid w:val="004B4D18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eastAsia="uk-UA"/>
    </w:rPr>
  </w:style>
  <w:style w:type="paragraph" w:styleId="ae">
    <w:name w:val="No Spacing"/>
    <w:link w:val="af"/>
    <w:uiPriority w:val="1"/>
    <w:qFormat/>
    <w:rsid w:val="004B4D18"/>
    <w:pPr>
      <w:spacing w:after="0" w:line="240" w:lineRule="auto"/>
    </w:pPr>
    <w:rPr>
      <w:rFonts w:eastAsiaTheme="minorEastAsia"/>
      <w:lang w:eastAsia="uk-UA"/>
    </w:rPr>
  </w:style>
  <w:style w:type="character" w:customStyle="1" w:styleId="af">
    <w:name w:val="Без интервала Знак"/>
    <w:basedOn w:val="a0"/>
    <w:link w:val="ae"/>
    <w:uiPriority w:val="1"/>
    <w:rsid w:val="004B4D18"/>
    <w:rPr>
      <w:rFonts w:eastAsiaTheme="minorEastAsia"/>
      <w:lang w:eastAsia="uk-UA"/>
    </w:rPr>
  </w:style>
  <w:style w:type="character" w:styleId="af0">
    <w:name w:val="FollowedHyperlink"/>
    <w:basedOn w:val="a0"/>
    <w:uiPriority w:val="99"/>
    <w:semiHidden/>
    <w:unhideWhenUsed/>
    <w:rsid w:val="008465A9"/>
    <w:rPr>
      <w:color w:val="6B56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DF"/>
  </w:style>
  <w:style w:type="paragraph" w:styleId="a5">
    <w:name w:val="Balloon Text"/>
    <w:basedOn w:val="a"/>
    <w:link w:val="a6"/>
    <w:uiPriority w:val="99"/>
    <w:semiHidden/>
    <w:unhideWhenUsed/>
    <w:rsid w:val="009F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7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55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24C41"/>
    <w:rPr>
      <w:color w:val="B292CA" w:themeColor="hyperlink"/>
      <w:u w:val="single"/>
    </w:rPr>
  </w:style>
  <w:style w:type="paragraph" w:styleId="a9">
    <w:name w:val="Revision"/>
    <w:hidden/>
    <w:uiPriority w:val="99"/>
    <w:semiHidden/>
    <w:rsid w:val="00B57B94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B4D18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eastAsia="uk-UA"/>
    </w:rPr>
  </w:style>
  <w:style w:type="character" w:customStyle="1" w:styleId="ab">
    <w:name w:val="Название Знак"/>
    <w:basedOn w:val="a0"/>
    <w:link w:val="aa"/>
    <w:uiPriority w:val="10"/>
    <w:rsid w:val="004B4D18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eastAsia="uk-UA"/>
    </w:rPr>
  </w:style>
  <w:style w:type="paragraph" w:styleId="ac">
    <w:name w:val="Subtitle"/>
    <w:basedOn w:val="a"/>
    <w:next w:val="a"/>
    <w:link w:val="ad"/>
    <w:uiPriority w:val="11"/>
    <w:qFormat/>
    <w:rsid w:val="004B4D18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eastAsia="uk-UA"/>
    </w:rPr>
  </w:style>
  <w:style w:type="character" w:customStyle="1" w:styleId="ad">
    <w:name w:val="Подзаголовок Знак"/>
    <w:basedOn w:val="a0"/>
    <w:link w:val="ac"/>
    <w:uiPriority w:val="11"/>
    <w:rsid w:val="004B4D18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eastAsia="uk-UA"/>
    </w:rPr>
  </w:style>
  <w:style w:type="paragraph" w:styleId="ae">
    <w:name w:val="No Spacing"/>
    <w:link w:val="af"/>
    <w:uiPriority w:val="1"/>
    <w:qFormat/>
    <w:rsid w:val="004B4D18"/>
    <w:pPr>
      <w:spacing w:after="0" w:line="240" w:lineRule="auto"/>
    </w:pPr>
    <w:rPr>
      <w:rFonts w:eastAsiaTheme="minorEastAsia"/>
      <w:lang w:eastAsia="uk-UA"/>
    </w:rPr>
  </w:style>
  <w:style w:type="character" w:customStyle="1" w:styleId="af">
    <w:name w:val="Без интервала Знак"/>
    <w:basedOn w:val="a0"/>
    <w:link w:val="ae"/>
    <w:uiPriority w:val="1"/>
    <w:rsid w:val="004B4D18"/>
    <w:rPr>
      <w:rFonts w:eastAsiaTheme="minorEastAsia"/>
      <w:lang w:eastAsia="uk-UA"/>
    </w:rPr>
  </w:style>
  <w:style w:type="character" w:styleId="af0">
    <w:name w:val="FollowedHyperlink"/>
    <w:basedOn w:val="a0"/>
    <w:uiPriority w:val="99"/>
    <w:semiHidden/>
    <w:unhideWhenUsed/>
    <w:rsid w:val="008465A9"/>
    <w:rPr>
      <w:color w:val="6B56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rtal.kyiv.digital/service/first-schoo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rcenter.gov.ua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osvita.kyivcity.gov.ua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3DAD16FA00404AA3CB81F46D4D65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C6CCA-B622-4933-9F20-32FAAEE5E7AA}"/>
      </w:docPartPr>
      <w:docPartBody>
        <w:p w:rsidR="00796BF7" w:rsidRDefault="0043195A" w:rsidP="0043195A">
          <w:pPr>
            <w:pStyle w:val="463DAD16FA00404AA3CB81F46D4D65B5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12"/>
    <w:rsid w:val="000D5725"/>
    <w:rsid w:val="001B1B8B"/>
    <w:rsid w:val="002418E9"/>
    <w:rsid w:val="0043195A"/>
    <w:rsid w:val="00606979"/>
    <w:rsid w:val="00783A12"/>
    <w:rsid w:val="00796BF7"/>
    <w:rsid w:val="008E708E"/>
    <w:rsid w:val="009B49A1"/>
    <w:rsid w:val="00D45ED1"/>
    <w:rsid w:val="00D91B9A"/>
    <w:rsid w:val="00EE2E4D"/>
    <w:rsid w:val="00E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713A7621E74C898B78E1936BE43A2E">
    <w:name w:val="E4713A7621E74C898B78E1936BE43A2E"/>
    <w:rsid w:val="00783A12"/>
  </w:style>
  <w:style w:type="paragraph" w:customStyle="1" w:styleId="24DC04E307994C5EA622063B4A74A854">
    <w:name w:val="24DC04E307994C5EA622063B4A74A854"/>
    <w:rsid w:val="00783A12"/>
  </w:style>
  <w:style w:type="paragraph" w:customStyle="1" w:styleId="C4475236B0804F2CB38FBF1DAE57B58D">
    <w:name w:val="C4475236B0804F2CB38FBF1DAE57B58D"/>
    <w:rsid w:val="00783A12"/>
  </w:style>
  <w:style w:type="paragraph" w:customStyle="1" w:styleId="2B9C998DEA66405180928824A15ED6BA">
    <w:name w:val="2B9C998DEA66405180928824A15ED6BA"/>
    <w:rsid w:val="00783A12"/>
  </w:style>
  <w:style w:type="paragraph" w:customStyle="1" w:styleId="CD22439DB1424A2186BE943E02336C18">
    <w:name w:val="CD22439DB1424A2186BE943E02336C18"/>
    <w:rsid w:val="00783A12"/>
  </w:style>
  <w:style w:type="paragraph" w:customStyle="1" w:styleId="B929AE4B0C5644D9B2BA4CF1D7518D2A">
    <w:name w:val="B929AE4B0C5644D9B2BA4CF1D7518D2A"/>
    <w:rsid w:val="00783A12"/>
  </w:style>
  <w:style w:type="paragraph" w:customStyle="1" w:styleId="CBF12BC040CD474A9D1C0267D0C32271">
    <w:name w:val="CBF12BC040CD474A9D1C0267D0C32271"/>
    <w:rsid w:val="00783A12"/>
  </w:style>
  <w:style w:type="paragraph" w:customStyle="1" w:styleId="9BA8674270774692A03EBD4263E5DDBD">
    <w:name w:val="9BA8674270774692A03EBD4263E5DDBD"/>
    <w:rsid w:val="00783A12"/>
  </w:style>
  <w:style w:type="paragraph" w:customStyle="1" w:styleId="7DDBE688C1444CAF810E25431CC04AC6">
    <w:name w:val="7DDBE688C1444CAF810E25431CC04AC6"/>
    <w:rsid w:val="00783A12"/>
  </w:style>
  <w:style w:type="paragraph" w:customStyle="1" w:styleId="46941665FBAB44ADB8EBCDD92090B7BD">
    <w:name w:val="46941665FBAB44ADB8EBCDD92090B7BD"/>
    <w:rsid w:val="00783A12"/>
  </w:style>
  <w:style w:type="paragraph" w:customStyle="1" w:styleId="ECCEA92312EE46B1B919E98170AC08A0">
    <w:name w:val="ECCEA92312EE46B1B919E98170AC08A0"/>
    <w:rsid w:val="00783A12"/>
  </w:style>
  <w:style w:type="paragraph" w:customStyle="1" w:styleId="FE476CB389444C7BAAC478D721FE995D">
    <w:name w:val="FE476CB389444C7BAAC478D721FE995D"/>
    <w:rsid w:val="00783A12"/>
  </w:style>
  <w:style w:type="paragraph" w:customStyle="1" w:styleId="D767C04B9ED24F47BA69E2E9E97A46F1">
    <w:name w:val="D767C04B9ED24F47BA69E2E9E97A46F1"/>
    <w:rsid w:val="00783A12"/>
  </w:style>
  <w:style w:type="paragraph" w:customStyle="1" w:styleId="9B2CD13B43BF46A9A13961AC7C71D5DB">
    <w:name w:val="9B2CD13B43BF46A9A13961AC7C71D5DB"/>
    <w:rsid w:val="00783A12"/>
  </w:style>
  <w:style w:type="paragraph" w:customStyle="1" w:styleId="804CB7BEE71A4FE0A9012D8EB8BEE487">
    <w:name w:val="804CB7BEE71A4FE0A9012D8EB8BEE487"/>
    <w:rsid w:val="00783A12"/>
  </w:style>
  <w:style w:type="paragraph" w:customStyle="1" w:styleId="9147410994CA4646B0E4E0AF9BE826CC">
    <w:name w:val="9147410994CA4646B0E4E0AF9BE826CC"/>
    <w:rsid w:val="00783A12"/>
  </w:style>
  <w:style w:type="paragraph" w:customStyle="1" w:styleId="839E9A57B8E04109831502E9AE146EC7">
    <w:name w:val="839E9A57B8E04109831502E9AE146EC7"/>
    <w:rsid w:val="00783A12"/>
  </w:style>
  <w:style w:type="paragraph" w:customStyle="1" w:styleId="323E01BF3D244CCEB0DFE2799E291996">
    <w:name w:val="323E01BF3D244CCEB0DFE2799E291996"/>
    <w:rsid w:val="00783A12"/>
  </w:style>
  <w:style w:type="paragraph" w:customStyle="1" w:styleId="9C0C0DF0FA7E47EB8359BC3078212D52">
    <w:name w:val="9C0C0DF0FA7E47EB8359BC3078212D52"/>
    <w:rsid w:val="00783A12"/>
  </w:style>
  <w:style w:type="paragraph" w:customStyle="1" w:styleId="5F2A33CD31FC4FDEBD77936D5FAA06A9">
    <w:name w:val="5F2A33CD31FC4FDEBD77936D5FAA06A9"/>
    <w:rsid w:val="00783A12"/>
  </w:style>
  <w:style w:type="paragraph" w:customStyle="1" w:styleId="9B7D99D3F47C4F318F1265F495C260C8">
    <w:name w:val="9B7D99D3F47C4F318F1265F495C260C8"/>
    <w:rsid w:val="00783A12"/>
  </w:style>
  <w:style w:type="paragraph" w:customStyle="1" w:styleId="24C43976C2D147C0906D4A4AEE68F60E">
    <w:name w:val="24C43976C2D147C0906D4A4AEE68F60E"/>
    <w:rsid w:val="00783A12"/>
  </w:style>
  <w:style w:type="paragraph" w:customStyle="1" w:styleId="3CC0412D324745AA808619E2134981DC">
    <w:name w:val="3CC0412D324745AA808619E2134981DC"/>
    <w:rsid w:val="00783A12"/>
  </w:style>
  <w:style w:type="paragraph" w:customStyle="1" w:styleId="D22A24C9623441A09407C5D1EB5C51D8">
    <w:name w:val="D22A24C9623441A09407C5D1EB5C51D8"/>
    <w:rsid w:val="00783A12"/>
  </w:style>
  <w:style w:type="paragraph" w:customStyle="1" w:styleId="0A2437AA397D48BB94A24A896473CEBB">
    <w:name w:val="0A2437AA397D48BB94A24A896473CEBB"/>
    <w:rsid w:val="00783A12"/>
  </w:style>
  <w:style w:type="paragraph" w:customStyle="1" w:styleId="69A6A28B2434427888AB33B4821D1B54">
    <w:name w:val="69A6A28B2434427888AB33B4821D1B54"/>
    <w:rsid w:val="00783A12"/>
  </w:style>
  <w:style w:type="paragraph" w:customStyle="1" w:styleId="5DDD377B8E6C49E3962962984964A6CD">
    <w:name w:val="5DDD377B8E6C49E3962962984964A6CD"/>
    <w:rsid w:val="00783A12"/>
  </w:style>
  <w:style w:type="paragraph" w:customStyle="1" w:styleId="7DDADDC85C454A1883C4BE95DBC9F32E">
    <w:name w:val="7DDADDC85C454A1883C4BE95DBC9F32E"/>
    <w:rsid w:val="00783A12"/>
  </w:style>
  <w:style w:type="paragraph" w:customStyle="1" w:styleId="E1BC1C60F1E4408885E1740224C9C971">
    <w:name w:val="E1BC1C60F1E4408885E1740224C9C971"/>
    <w:rsid w:val="00783A12"/>
  </w:style>
  <w:style w:type="paragraph" w:customStyle="1" w:styleId="8CE1DC651DF14A57A91EE49795B3D1FA">
    <w:name w:val="8CE1DC651DF14A57A91EE49795B3D1FA"/>
    <w:rsid w:val="00783A12"/>
  </w:style>
  <w:style w:type="paragraph" w:customStyle="1" w:styleId="8A29CA20B3ED4026A9CF1D2225C05961">
    <w:name w:val="8A29CA20B3ED4026A9CF1D2225C05961"/>
    <w:rsid w:val="00783A12"/>
  </w:style>
  <w:style w:type="paragraph" w:customStyle="1" w:styleId="1F1EFFB2B7744DD78E1C8CD968184660">
    <w:name w:val="1F1EFFB2B7744DD78E1C8CD968184660"/>
    <w:rsid w:val="00783A12"/>
  </w:style>
  <w:style w:type="paragraph" w:customStyle="1" w:styleId="F83E9A69694348DA80A7854A268B7E42">
    <w:name w:val="F83E9A69694348DA80A7854A268B7E42"/>
    <w:rsid w:val="00783A12"/>
  </w:style>
  <w:style w:type="paragraph" w:customStyle="1" w:styleId="784A77BAF9B1490CB9E3DE8801695268">
    <w:name w:val="784A77BAF9B1490CB9E3DE8801695268"/>
    <w:rsid w:val="00783A12"/>
  </w:style>
  <w:style w:type="paragraph" w:customStyle="1" w:styleId="A057C52039094971B761135594383DEC">
    <w:name w:val="A057C52039094971B761135594383DEC"/>
    <w:rsid w:val="00783A12"/>
  </w:style>
  <w:style w:type="paragraph" w:customStyle="1" w:styleId="CEC1C0890F8741DB9225FEDDE8F6D2B0">
    <w:name w:val="CEC1C0890F8741DB9225FEDDE8F6D2B0"/>
    <w:rsid w:val="00783A12"/>
  </w:style>
  <w:style w:type="paragraph" w:customStyle="1" w:styleId="9229D721F41046ABAA20BC2B8A991AED">
    <w:name w:val="9229D721F41046ABAA20BC2B8A991AED"/>
    <w:rsid w:val="00783A12"/>
  </w:style>
  <w:style w:type="paragraph" w:customStyle="1" w:styleId="D7747E1F225A4C41A85F224F26BACB9C">
    <w:name w:val="D7747E1F225A4C41A85F224F26BACB9C"/>
    <w:rsid w:val="00EE2E4D"/>
  </w:style>
  <w:style w:type="paragraph" w:customStyle="1" w:styleId="148CC449095548D69A660688C3A35046">
    <w:name w:val="148CC449095548D69A660688C3A35046"/>
    <w:rsid w:val="00EE2E4D"/>
  </w:style>
  <w:style w:type="paragraph" w:customStyle="1" w:styleId="463DAD16FA00404AA3CB81F46D4D65B5">
    <w:name w:val="463DAD16FA00404AA3CB81F46D4D65B5"/>
    <w:rsid w:val="004319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713A7621E74C898B78E1936BE43A2E">
    <w:name w:val="E4713A7621E74C898B78E1936BE43A2E"/>
    <w:rsid w:val="00783A12"/>
  </w:style>
  <w:style w:type="paragraph" w:customStyle="1" w:styleId="24DC04E307994C5EA622063B4A74A854">
    <w:name w:val="24DC04E307994C5EA622063B4A74A854"/>
    <w:rsid w:val="00783A12"/>
  </w:style>
  <w:style w:type="paragraph" w:customStyle="1" w:styleId="C4475236B0804F2CB38FBF1DAE57B58D">
    <w:name w:val="C4475236B0804F2CB38FBF1DAE57B58D"/>
    <w:rsid w:val="00783A12"/>
  </w:style>
  <w:style w:type="paragraph" w:customStyle="1" w:styleId="2B9C998DEA66405180928824A15ED6BA">
    <w:name w:val="2B9C998DEA66405180928824A15ED6BA"/>
    <w:rsid w:val="00783A12"/>
  </w:style>
  <w:style w:type="paragraph" w:customStyle="1" w:styleId="CD22439DB1424A2186BE943E02336C18">
    <w:name w:val="CD22439DB1424A2186BE943E02336C18"/>
    <w:rsid w:val="00783A12"/>
  </w:style>
  <w:style w:type="paragraph" w:customStyle="1" w:styleId="B929AE4B0C5644D9B2BA4CF1D7518D2A">
    <w:name w:val="B929AE4B0C5644D9B2BA4CF1D7518D2A"/>
    <w:rsid w:val="00783A12"/>
  </w:style>
  <w:style w:type="paragraph" w:customStyle="1" w:styleId="CBF12BC040CD474A9D1C0267D0C32271">
    <w:name w:val="CBF12BC040CD474A9D1C0267D0C32271"/>
    <w:rsid w:val="00783A12"/>
  </w:style>
  <w:style w:type="paragraph" w:customStyle="1" w:styleId="9BA8674270774692A03EBD4263E5DDBD">
    <w:name w:val="9BA8674270774692A03EBD4263E5DDBD"/>
    <w:rsid w:val="00783A12"/>
  </w:style>
  <w:style w:type="paragraph" w:customStyle="1" w:styleId="7DDBE688C1444CAF810E25431CC04AC6">
    <w:name w:val="7DDBE688C1444CAF810E25431CC04AC6"/>
    <w:rsid w:val="00783A12"/>
  </w:style>
  <w:style w:type="paragraph" w:customStyle="1" w:styleId="46941665FBAB44ADB8EBCDD92090B7BD">
    <w:name w:val="46941665FBAB44ADB8EBCDD92090B7BD"/>
    <w:rsid w:val="00783A12"/>
  </w:style>
  <w:style w:type="paragraph" w:customStyle="1" w:styleId="ECCEA92312EE46B1B919E98170AC08A0">
    <w:name w:val="ECCEA92312EE46B1B919E98170AC08A0"/>
    <w:rsid w:val="00783A12"/>
  </w:style>
  <w:style w:type="paragraph" w:customStyle="1" w:styleId="FE476CB389444C7BAAC478D721FE995D">
    <w:name w:val="FE476CB389444C7BAAC478D721FE995D"/>
    <w:rsid w:val="00783A12"/>
  </w:style>
  <w:style w:type="paragraph" w:customStyle="1" w:styleId="D767C04B9ED24F47BA69E2E9E97A46F1">
    <w:name w:val="D767C04B9ED24F47BA69E2E9E97A46F1"/>
    <w:rsid w:val="00783A12"/>
  </w:style>
  <w:style w:type="paragraph" w:customStyle="1" w:styleId="9B2CD13B43BF46A9A13961AC7C71D5DB">
    <w:name w:val="9B2CD13B43BF46A9A13961AC7C71D5DB"/>
    <w:rsid w:val="00783A12"/>
  </w:style>
  <w:style w:type="paragraph" w:customStyle="1" w:styleId="804CB7BEE71A4FE0A9012D8EB8BEE487">
    <w:name w:val="804CB7BEE71A4FE0A9012D8EB8BEE487"/>
    <w:rsid w:val="00783A12"/>
  </w:style>
  <w:style w:type="paragraph" w:customStyle="1" w:styleId="9147410994CA4646B0E4E0AF9BE826CC">
    <w:name w:val="9147410994CA4646B0E4E0AF9BE826CC"/>
    <w:rsid w:val="00783A12"/>
  </w:style>
  <w:style w:type="paragraph" w:customStyle="1" w:styleId="839E9A57B8E04109831502E9AE146EC7">
    <w:name w:val="839E9A57B8E04109831502E9AE146EC7"/>
    <w:rsid w:val="00783A12"/>
  </w:style>
  <w:style w:type="paragraph" w:customStyle="1" w:styleId="323E01BF3D244CCEB0DFE2799E291996">
    <w:name w:val="323E01BF3D244CCEB0DFE2799E291996"/>
    <w:rsid w:val="00783A12"/>
  </w:style>
  <w:style w:type="paragraph" w:customStyle="1" w:styleId="9C0C0DF0FA7E47EB8359BC3078212D52">
    <w:name w:val="9C0C0DF0FA7E47EB8359BC3078212D52"/>
    <w:rsid w:val="00783A12"/>
  </w:style>
  <w:style w:type="paragraph" w:customStyle="1" w:styleId="5F2A33CD31FC4FDEBD77936D5FAA06A9">
    <w:name w:val="5F2A33CD31FC4FDEBD77936D5FAA06A9"/>
    <w:rsid w:val="00783A12"/>
  </w:style>
  <w:style w:type="paragraph" w:customStyle="1" w:styleId="9B7D99D3F47C4F318F1265F495C260C8">
    <w:name w:val="9B7D99D3F47C4F318F1265F495C260C8"/>
    <w:rsid w:val="00783A12"/>
  </w:style>
  <w:style w:type="paragraph" w:customStyle="1" w:styleId="24C43976C2D147C0906D4A4AEE68F60E">
    <w:name w:val="24C43976C2D147C0906D4A4AEE68F60E"/>
    <w:rsid w:val="00783A12"/>
  </w:style>
  <w:style w:type="paragraph" w:customStyle="1" w:styleId="3CC0412D324745AA808619E2134981DC">
    <w:name w:val="3CC0412D324745AA808619E2134981DC"/>
    <w:rsid w:val="00783A12"/>
  </w:style>
  <w:style w:type="paragraph" w:customStyle="1" w:styleId="D22A24C9623441A09407C5D1EB5C51D8">
    <w:name w:val="D22A24C9623441A09407C5D1EB5C51D8"/>
    <w:rsid w:val="00783A12"/>
  </w:style>
  <w:style w:type="paragraph" w:customStyle="1" w:styleId="0A2437AA397D48BB94A24A896473CEBB">
    <w:name w:val="0A2437AA397D48BB94A24A896473CEBB"/>
    <w:rsid w:val="00783A12"/>
  </w:style>
  <w:style w:type="paragraph" w:customStyle="1" w:styleId="69A6A28B2434427888AB33B4821D1B54">
    <w:name w:val="69A6A28B2434427888AB33B4821D1B54"/>
    <w:rsid w:val="00783A12"/>
  </w:style>
  <w:style w:type="paragraph" w:customStyle="1" w:styleId="5DDD377B8E6C49E3962962984964A6CD">
    <w:name w:val="5DDD377B8E6C49E3962962984964A6CD"/>
    <w:rsid w:val="00783A12"/>
  </w:style>
  <w:style w:type="paragraph" w:customStyle="1" w:styleId="7DDADDC85C454A1883C4BE95DBC9F32E">
    <w:name w:val="7DDADDC85C454A1883C4BE95DBC9F32E"/>
    <w:rsid w:val="00783A12"/>
  </w:style>
  <w:style w:type="paragraph" w:customStyle="1" w:styleId="E1BC1C60F1E4408885E1740224C9C971">
    <w:name w:val="E1BC1C60F1E4408885E1740224C9C971"/>
    <w:rsid w:val="00783A12"/>
  </w:style>
  <w:style w:type="paragraph" w:customStyle="1" w:styleId="8CE1DC651DF14A57A91EE49795B3D1FA">
    <w:name w:val="8CE1DC651DF14A57A91EE49795B3D1FA"/>
    <w:rsid w:val="00783A12"/>
  </w:style>
  <w:style w:type="paragraph" w:customStyle="1" w:styleId="8A29CA20B3ED4026A9CF1D2225C05961">
    <w:name w:val="8A29CA20B3ED4026A9CF1D2225C05961"/>
    <w:rsid w:val="00783A12"/>
  </w:style>
  <w:style w:type="paragraph" w:customStyle="1" w:styleId="1F1EFFB2B7744DD78E1C8CD968184660">
    <w:name w:val="1F1EFFB2B7744DD78E1C8CD968184660"/>
    <w:rsid w:val="00783A12"/>
  </w:style>
  <w:style w:type="paragraph" w:customStyle="1" w:styleId="F83E9A69694348DA80A7854A268B7E42">
    <w:name w:val="F83E9A69694348DA80A7854A268B7E42"/>
    <w:rsid w:val="00783A12"/>
  </w:style>
  <w:style w:type="paragraph" w:customStyle="1" w:styleId="784A77BAF9B1490CB9E3DE8801695268">
    <w:name w:val="784A77BAF9B1490CB9E3DE8801695268"/>
    <w:rsid w:val="00783A12"/>
  </w:style>
  <w:style w:type="paragraph" w:customStyle="1" w:styleId="A057C52039094971B761135594383DEC">
    <w:name w:val="A057C52039094971B761135594383DEC"/>
    <w:rsid w:val="00783A12"/>
  </w:style>
  <w:style w:type="paragraph" w:customStyle="1" w:styleId="CEC1C0890F8741DB9225FEDDE8F6D2B0">
    <w:name w:val="CEC1C0890F8741DB9225FEDDE8F6D2B0"/>
    <w:rsid w:val="00783A12"/>
  </w:style>
  <w:style w:type="paragraph" w:customStyle="1" w:styleId="9229D721F41046ABAA20BC2B8A991AED">
    <w:name w:val="9229D721F41046ABAA20BC2B8A991AED"/>
    <w:rsid w:val="00783A12"/>
  </w:style>
  <w:style w:type="paragraph" w:customStyle="1" w:styleId="D7747E1F225A4C41A85F224F26BACB9C">
    <w:name w:val="D7747E1F225A4C41A85F224F26BACB9C"/>
    <w:rsid w:val="00EE2E4D"/>
  </w:style>
  <w:style w:type="paragraph" w:customStyle="1" w:styleId="148CC449095548D69A660688C3A35046">
    <w:name w:val="148CC449095548D69A660688C3A35046"/>
    <w:rsid w:val="00EE2E4D"/>
  </w:style>
  <w:style w:type="paragraph" w:customStyle="1" w:styleId="463DAD16FA00404AA3CB81F46D4D65B5">
    <w:name w:val="463DAD16FA00404AA3CB81F46D4D65B5"/>
    <w:rsid w:val="00431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>Поради як відвідування ІРЦ зробити максимально комфортним для дитини та батьків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1F218F-426B-4CBC-8794-C7C93E36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2256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ПУТІВНИК                                ДЛЯ БАТЬКІВ                          ЩОДО ПОСЛУГ ІНКЛЮЗИВНО-РЕСУРСНОГО ЦЕНТРУ (ІРЦ)</vt:lpstr>
      <vt:lpstr>        /Перший крок</vt:lpstr>
      <vt:lpstr>        На прийом у ІРЦ візьміть з     собою</vt:lpstr>
      <vt:lpstr>        Ви отримаєте:</vt:lpstr>
      <vt:lpstr>        </vt:lpstr>
      <vt:lpstr>    </vt:lpstr>
      <vt:lpstr>    </vt:lpstr>
      <vt:lpstr>        </vt:lpstr>
      <vt:lpstr>        </vt:lpstr>
      <vt:lpstr>        </vt:lpstr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ПУТІВНИК                                ДЛЯ БАТЬКІВ                          ЩОДО ПОСЛУГ ІНКЛЮЗИВНО-РЕСУРСНОГО ЦЕНТРУ (ІРЦ)</dc:title>
  <dc:subject>Департамент освіти і науки                                                      виконавчого органу Київської міської ради                                              (Київської міської державної адміністрації</dc:subject>
  <dc:creator>Департамент освіти і науки                                                      виконавчого органу Київської міської ради                                              (Київської міської державної адміністрації</dc:creator>
  <cp:lastModifiedBy>Найденко Тамара Миколаївна</cp:lastModifiedBy>
  <cp:revision>2</cp:revision>
  <cp:lastPrinted>2025-06-11T08:28:00Z</cp:lastPrinted>
  <dcterms:created xsi:type="dcterms:W3CDTF">2025-09-10T11:12:00Z</dcterms:created>
  <dcterms:modified xsi:type="dcterms:W3CDTF">2025-09-10T11:12:00Z</dcterms:modified>
</cp:coreProperties>
</file>